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0C20" w14:textId="77777777" w:rsidR="00883C30" w:rsidRDefault="00883C30" w:rsidP="00883C3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A5BE97E" w14:textId="77777777" w:rsidR="001666F6" w:rsidRPr="00317AE2" w:rsidRDefault="001666F6" w:rsidP="00883C3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77EB314B" w14:textId="1C4A40BF" w:rsidR="00883C30" w:rsidRPr="008406FD" w:rsidRDefault="008406FD" w:rsidP="00883C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06FD">
        <w:rPr>
          <w:b/>
          <w:bCs/>
          <w:sz w:val="32"/>
          <w:szCs w:val="32"/>
        </w:rPr>
        <w:t>Implementace Krajského akčního plánu II Středočeského kraje</w:t>
      </w:r>
    </w:p>
    <w:p w14:paraId="14CEFA0B" w14:textId="77777777" w:rsidR="00A10F80" w:rsidRDefault="00A10F80" w:rsidP="00312898">
      <w:pPr>
        <w:spacing w:after="0"/>
        <w:jc w:val="both"/>
        <w:rPr>
          <w:rFonts w:ascii="Times New Roman" w:hAnsi="Times New Roman" w:cs="Times New Roman"/>
          <w:i/>
        </w:rPr>
      </w:pPr>
    </w:p>
    <w:p w14:paraId="635B42D9" w14:textId="60A47D55" w:rsidR="00312898" w:rsidRPr="00A10F80" w:rsidRDefault="008406FD" w:rsidP="008406FD">
      <w:pPr>
        <w:spacing w:after="0"/>
        <w:jc w:val="center"/>
        <w:rPr>
          <w:rFonts w:ascii="Times New Roman" w:hAnsi="Times New Roman" w:cs="Times New Roman"/>
          <w:i/>
        </w:rPr>
      </w:pPr>
      <w:r>
        <w:t>Projekt č</w:t>
      </w:r>
      <w:r>
        <w:t>íslo: CZ.02.3.68/0.0/0.0/19_078/0017862</w:t>
      </w:r>
    </w:p>
    <w:p w14:paraId="3F206A48" w14:textId="77777777" w:rsidR="00A10F80" w:rsidRDefault="00A10F80" w:rsidP="0031289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1"/>
        <w:gridCol w:w="6041"/>
      </w:tblGrid>
      <w:tr w:rsidR="004A0873" w14:paraId="71469B15" w14:textId="77777777" w:rsidTr="004A0873">
        <w:tc>
          <w:tcPr>
            <w:tcW w:w="5000" w:type="pct"/>
            <w:gridSpan w:val="2"/>
          </w:tcPr>
          <w:p w14:paraId="599A11C3" w14:textId="77777777" w:rsidR="00A530F9" w:rsidRDefault="00A530F9" w:rsidP="003019E9">
            <w:pPr>
              <w:spacing w:before="120"/>
            </w:pPr>
          </w:p>
          <w:p w14:paraId="06A85C3B" w14:textId="77777777" w:rsidR="00670F77" w:rsidRDefault="00A530F9" w:rsidP="003019E9">
            <w:pPr>
              <w:spacing w:before="120"/>
            </w:pPr>
            <w:r>
              <w:t>Název školy</w:t>
            </w:r>
            <w:r w:rsidR="009E7842">
              <w:t xml:space="preserve">: </w:t>
            </w:r>
            <w:r w:rsidR="00321AF5">
              <w:t xml:space="preserve">Praktická škola a Základní škola Lysá nad Labem, Komenského 1534 </w:t>
            </w:r>
          </w:p>
          <w:p w14:paraId="03E6F69D" w14:textId="76E1F7D0" w:rsidR="00670F77" w:rsidRDefault="00670F77" w:rsidP="003019E9">
            <w:pPr>
              <w:spacing w:before="120"/>
            </w:pPr>
            <w:r>
              <w:t xml:space="preserve">IČO </w:t>
            </w:r>
            <w:r w:rsidR="008406FD">
              <w:t>školy</w:t>
            </w:r>
            <w:r>
              <w:t>:</w:t>
            </w:r>
            <w:r w:rsidR="00321AF5">
              <w:t xml:space="preserve"> 70837384</w:t>
            </w:r>
          </w:p>
          <w:p w14:paraId="4E8F9AD5" w14:textId="77777777" w:rsidR="00670F77" w:rsidRDefault="00670F77" w:rsidP="003019E9">
            <w:pPr>
              <w:spacing w:before="120"/>
            </w:pPr>
          </w:p>
          <w:p w14:paraId="7633C740" w14:textId="0A0D3E04" w:rsidR="00321AF5" w:rsidRDefault="00A530F9" w:rsidP="003019E9">
            <w:pPr>
              <w:spacing w:before="120"/>
            </w:pPr>
            <w:r>
              <w:t>Zřizovatel:</w:t>
            </w:r>
            <w:r w:rsidR="00321AF5">
              <w:t xml:space="preserve"> Středočeský kraj, Zborovská 11, Praha 5</w:t>
            </w:r>
          </w:p>
          <w:p w14:paraId="3B6FD557" w14:textId="77777777" w:rsidR="00A530F9" w:rsidRDefault="00A530F9" w:rsidP="00170EF9">
            <w:pPr>
              <w:spacing w:before="120"/>
            </w:pPr>
            <w:r>
              <w:t>IČO zřizovatele:</w:t>
            </w:r>
            <w:r w:rsidR="00321AF5">
              <w:t xml:space="preserve"> </w:t>
            </w:r>
            <w:r w:rsidR="00321AF5" w:rsidRPr="00321AF5">
              <w:rPr>
                <w:rStyle w:val="Siln"/>
                <w:b w:val="0"/>
              </w:rPr>
              <w:t>70891095</w:t>
            </w:r>
          </w:p>
          <w:p w14:paraId="4C584472" w14:textId="77777777" w:rsidR="004A0873" w:rsidRPr="000F0977" w:rsidRDefault="004A0873" w:rsidP="003019E9">
            <w:pPr>
              <w:spacing w:before="120"/>
            </w:pPr>
          </w:p>
        </w:tc>
      </w:tr>
      <w:tr w:rsidR="00C649B3" w14:paraId="0B55A1E8" w14:textId="77777777" w:rsidTr="00C649B3">
        <w:tc>
          <w:tcPr>
            <w:tcW w:w="5000" w:type="pct"/>
            <w:gridSpan w:val="2"/>
          </w:tcPr>
          <w:p w14:paraId="760A5555" w14:textId="77777777" w:rsidR="00503E53" w:rsidRDefault="00503E53" w:rsidP="003019E9">
            <w:pPr>
              <w:spacing w:before="120"/>
            </w:pPr>
            <w:r>
              <w:t>Textová část:</w:t>
            </w:r>
          </w:p>
          <w:p w14:paraId="3CB87462" w14:textId="4E49889A" w:rsidR="00C649B3" w:rsidRDefault="00503E53" w:rsidP="003019E9">
            <w:pPr>
              <w:spacing w:before="120"/>
            </w:pPr>
            <w:r>
              <w:t xml:space="preserve">Škola je v tomto projektu zaměřena na modernizaci vybavení </w:t>
            </w:r>
            <w:r w:rsidR="008406FD" w:rsidRPr="008406FD">
              <w:t>díln</w:t>
            </w:r>
            <w:r>
              <w:t>y</w:t>
            </w:r>
            <w:r w:rsidR="008406FD" w:rsidRPr="008406FD">
              <w:t xml:space="preserve"> pro polytechnickou výuku</w:t>
            </w:r>
            <w:r>
              <w:t xml:space="preserve"> se zaměřením na dílnu</w:t>
            </w:r>
            <w:r w:rsidR="008406FD" w:rsidRPr="008406FD">
              <w:t xml:space="preserve"> </w:t>
            </w:r>
            <w:r>
              <w:t xml:space="preserve">na </w:t>
            </w:r>
            <w:r>
              <w:t>kovo</w:t>
            </w:r>
            <w:r>
              <w:t>výrobu.</w:t>
            </w:r>
          </w:p>
        </w:tc>
      </w:tr>
      <w:tr w:rsidR="004A0873" w14:paraId="3B39C29E" w14:textId="77777777" w:rsidTr="004A0873">
        <w:tc>
          <w:tcPr>
            <w:tcW w:w="1667" w:type="pct"/>
          </w:tcPr>
          <w:p w14:paraId="6F30EDA3" w14:textId="3690F08F" w:rsidR="00C649B3" w:rsidRDefault="00C649B3" w:rsidP="00C649B3"/>
          <w:p w14:paraId="716973AA" w14:textId="7587392A" w:rsidR="008406FD" w:rsidRDefault="008406FD" w:rsidP="00C649B3"/>
          <w:p w14:paraId="5FA8FC90" w14:textId="77777777" w:rsidR="008406FD" w:rsidRDefault="008406FD" w:rsidP="00C649B3"/>
          <w:p w14:paraId="757303A5" w14:textId="585FD3C4" w:rsidR="008406FD" w:rsidRDefault="008406FD" w:rsidP="00C649B3"/>
          <w:p w14:paraId="6F4BE5BC" w14:textId="77777777" w:rsidR="008406FD" w:rsidRDefault="008406FD" w:rsidP="00C649B3"/>
          <w:p w14:paraId="4319746F" w14:textId="77777777" w:rsidR="00C649B3" w:rsidRDefault="00C649B3" w:rsidP="00C649B3"/>
          <w:p w14:paraId="4294A7A8" w14:textId="77777777" w:rsidR="00C649B3" w:rsidRDefault="00C649B3" w:rsidP="00C649B3"/>
          <w:p w14:paraId="5BF0AFFF" w14:textId="7BBAEB2F" w:rsidR="00C649B3" w:rsidRDefault="00C649B3" w:rsidP="00C649B3">
            <w:r>
              <w:t>V</w:t>
            </w:r>
            <w:r w:rsidR="00321AF5">
              <w:t xml:space="preserve"> Lysé nad Labem </w:t>
            </w:r>
            <w:r>
              <w:t>dne</w:t>
            </w:r>
            <w:r w:rsidR="00321AF5">
              <w:t xml:space="preserve"> </w:t>
            </w:r>
            <w:r w:rsidR="00503E53">
              <w:t>1</w:t>
            </w:r>
            <w:r w:rsidR="00321AF5">
              <w:t xml:space="preserve">. </w:t>
            </w:r>
            <w:r w:rsidR="00503E53">
              <w:t>9</w:t>
            </w:r>
            <w:r w:rsidR="00321AF5">
              <w:t>. 20</w:t>
            </w:r>
            <w:r w:rsidR="00503E53">
              <w:t>20</w:t>
            </w:r>
          </w:p>
          <w:p w14:paraId="3B9CACEB" w14:textId="77777777" w:rsidR="004A0873" w:rsidRDefault="004A0873" w:rsidP="00CC71F5"/>
        </w:tc>
        <w:tc>
          <w:tcPr>
            <w:tcW w:w="3333" w:type="pct"/>
          </w:tcPr>
          <w:p w14:paraId="693017E2" w14:textId="3910CC56" w:rsidR="004A0873" w:rsidRDefault="004A0873" w:rsidP="00CC71F5"/>
          <w:p w14:paraId="547BD183" w14:textId="70EE0756" w:rsidR="008406FD" w:rsidRDefault="008406FD" w:rsidP="00CC71F5"/>
          <w:p w14:paraId="769C6513" w14:textId="77777777" w:rsidR="008406FD" w:rsidRDefault="008406FD" w:rsidP="00CC71F5"/>
          <w:p w14:paraId="58EC0459" w14:textId="716FC2F7" w:rsidR="008406FD" w:rsidRDefault="008406FD" w:rsidP="00CC71F5"/>
          <w:p w14:paraId="67976880" w14:textId="77777777" w:rsidR="008406FD" w:rsidRDefault="008406FD" w:rsidP="00CC71F5"/>
          <w:p w14:paraId="7839B867" w14:textId="77777777" w:rsidR="008406FD" w:rsidRDefault="008406FD" w:rsidP="00CC71F5"/>
          <w:p w14:paraId="75113687" w14:textId="79FF8CF8" w:rsidR="004A0873" w:rsidRDefault="00704581" w:rsidP="00CC71F5">
            <w:r>
              <w:t xml:space="preserve">                                   </w:t>
            </w:r>
            <w:r w:rsidR="0094340F">
              <w:t>Mgr. Petr Tomek, ředitel školy</w:t>
            </w:r>
          </w:p>
          <w:p w14:paraId="3065DBCB" w14:textId="77777777" w:rsidR="004A0873" w:rsidRDefault="004A0873" w:rsidP="00170EF9">
            <w:pPr>
              <w:spacing w:after="0"/>
              <w:jc w:val="right"/>
            </w:pPr>
            <w:r>
              <w:t>…………………………………………………………</w:t>
            </w:r>
          </w:p>
          <w:p w14:paraId="4EADD33C" w14:textId="77777777" w:rsidR="004A0873" w:rsidRPr="00D72E00" w:rsidRDefault="004A0873" w:rsidP="00170EF9">
            <w:pPr>
              <w:spacing w:after="0"/>
              <w:jc w:val="right"/>
            </w:pPr>
            <w:r w:rsidRPr="00D72E00">
              <w:t xml:space="preserve">Podpis statutárního </w:t>
            </w:r>
            <w:r>
              <w:t>orgánu</w:t>
            </w:r>
            <w:r w:rsidRPr="00D72E00">
              <w:t>/písemně pověřené osoby</w:t>
            </w:r>
          </w:p>
          <w:p w14:paraId="7D8D927D" w14:textId="77777777" w:rsidR="004A0873" w:rsidRPr="000F0977" w:rsidRDefault="004A0873" w:rsidP="00A10F80"/>
        </w:tc>
      </w:tr>
    </w:tbl>
    <w:p w14:paraId="31EBEEF5" w14:textId="77777777" w:rsidR="00312898" w:rsidRPr="00AE0CD1" w:rsidRDefault="00312898" w:rsidP="00A10F80">
      <w:pPr>
        <w:rPr>
          <w:rFonts w:ascii="Times New Roman" w:eastAsiaTheme="majorEastAsia" w:hAnsi="Times New Roman" w:cs="Times New Roman"/>
          <w:b/>
          <w:caps/>
          <w:color w:val="0070C0"/>
          <w:spacing w:val="20"/>
          <w:sz w:val="26"/>
          <w:szCs w:val="26"/>
        </w:rPr>
      </w:pPr>
    </w:p>
    <w:sectPr w:rsidR="00312898" w:rsidRPr="00AE0CD1" w:rsidSect="003806A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2162" w14:textId="77777777" w:rsidR="00481357" w:rsidRDefault="00481357" w:rsidP="003365BA">
      <w:pPr>
        <w:spacing w:after="0" w:line="240" w:lineRule="auto"/>
      </w:pPr>
      <w:r>
        <w:separator/>
      </w:r>
    </w:p>
  </w:endnote>
  <w:endnote w:type="continuationSeparator" w:id="0">
    <w:p w14:paraId="0D83CA12" w14:textId="77777777" w:rsidR="00481357" w:rsidRDefault="00481357" w:rsidP="0033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A825" w14:textId="77777777" w:rsidR="000042E7" w:rsidRDefault="000042E7" w:rsidP="000042E7">
    <w:pPr>
      <w:pStyle w:val="Zpat"/>
      <w:tabs>
        <w:tab w:val="clear" w:pos="4536"/>
        <w:tab w:val="center" w:pos="5103"/>
      </w:tabs>
      <w:ind w:left="-851"/>
    </w:pPr>
    <w:r>
      <w:t xml:space="preserve">                                                                         </w:t>
    </w:r>
    <w:r>
      <w:tab/>
    </w:r>
    <w:r>
      <w:tab/>
    </w:r>
  </w:p>
  <w:p w14:paraId="5FDE3568" w14:textId="0F6180D1" w:rsidR="00400C96" w:rsidRDefault="000042E7" w:rsidP="000042E7">
    <w:pPr>
      <w:pStyle w:val="Zpat"/>
      <w:tabs>
        <w:tab w:val="clear" w:pos="4536"/>
        <w:tab w:val="center" w:pos="5103"/>
      </w:tabs>
      <w:ind w:left="-851"/>
      <w:jc w:val="center"/>
    </w:pPr>
    <w:r>
      <w:rPr>
        <w:noProof/>
      </w:rPr>
      <w:drawing>
        <wp:inline distT="0" distB="0" distL="0" distR="0" wp14:anchorId="5F914DE5" wp14:editId="64662ED1">
          <wp:extent cx="1905000" cy="381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9589E2" wp14:editId="67CF1B91">
          <wp:extent cx="1904515" cy="631726"/>
          <wp:effectExtent l="0" t="0" r="63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479" cy="73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AF263" w14:textId="77777777" w:rsidR="00481357" w:rsidRDefault="00481357" w:rsidP="003365BA">
      <w:pPr>
        <w:spacing w:after="0" w:line="240" w:lineRule="auto"/>
      </w:pPr>
      <w:r>
        <w:separator/>
      </w:r>
    </w:p>
  </w:footnote>
  <w:footnote w:type="continuationSeparator" w:id="0">
    <w:p w14:paraId="6D4B7850" w14:textId="77777777" w:rsidR="00481357" w:rsidRDefault="00481357" w:rsidP="0033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3D31" w14:textId="77777777" w:rsidR="003365BA" w:rsidRDefault="00317AE2" w:rsidP="00317AE2">
    <w:pPr>
      <w:pStyle w:val="Zhlav"/>
      <w:jc w:val="center"/>
    </w:pPr>
    <w:r>
      <w:rPr>
        <w:noProof/>
        <w:lang w:eastAsia="cs-CZ"/>
      </w:rPr>
      <w:drawing>
        <wp:inline distT="0" distB="0" distL="0" distR="0" wp14:anchorId="7A6E3387" wp14:editId="70BBCA43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B14A28" w14:textId="77777777" w:rsidR="003365BA" w:rsidRDefault="003365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57B0"/>
    <w:multiLevelType w:val="hybridMultilevel"/>
    <w:tmpl w:val="A24CA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326B"/>
    <w:multiLevelType w:val="hybridMultilevel"/>
    <w:tmpl w:val="731EC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42E7"/>
    <w:rsid w:val="0001492F"/>
    <w:rsid w:val="00067628"/>
    <w:rsid w:val="000A073F"/>
    <w:rsid w:val="000A2699"/>
    <w:rsid w:val="000A2959"/>
    <w:rsid w:val="000D1388"/>
    <w:rsid w:val="000E5ACF"/>
    <w:rsid w:val="00117295"/>
    <w:rsid w:val="001666F6"/>
    <w:rsid w:val="00170EF9"/>
    <w:rsid w:val="00186A00"/>
    <w:rsid w:val="001A20A7"/>
    <w:rsid w:val="001B0C98"/>
    <w:rsid w:val="001B308F"/>
    <w:rsid w:val="001F12DD"/>
    <w:rsid w:val="00257738"/>
    <w:rsid w:val="002B3365"/>
    <w:rsid w:val="002B7BC7"/>
    <w:rsid w:val="002E44B4"/>
    <w:rsid w:val="002F7CDC"/>
    <w:rsid w:val="002F7F9E"/>
    <w:rsid w:val="003019E9"/>
    <w:rsid w:val="00312898"/>
    <w:rsid w:val="003167D3"/>
    <w:rsid w:val="00317AE2"/>
    <w:rsid w:val="00321AF5"/>
    <w:rsid w:val="003322F5"/>
    <w:rsid w:val="003365BA"/>
    <w:rsid w:val="00344061"/>
    <w:rsid w:val="003468E6"/>
    <w:rsid w:val="003806A6"/>
    <w:rsid w:val="00382C1D"/>
    <w:rsid w:val="003976D1"/>
    <w:rsid w:val="003A1F1B"/>
    <w:rsid w:val="003C0E82"/>
    <w:rsid w:val="00400C96"/>
    <w:rsid w:val="00461ECD"/>
    <w:rsid w:val="00481357"/>
    <w:rsid w:val="0049653A"/>
    <w:rsid w:val="004A0873"/>
    <w:rsid w:val="004B0B05"/>
    <w:rsid w:val="004C7B7A"/>
    <w:rsid w:val="00503E53"/>
    <w:rsid w:val="00504D14"/>
    <w:rsid w:val="00563698"/>
    <w:rsid w:val="00593370"/>
    <w:rsid w:val="005D2F22"/>
    <w:rsid w:val="005E3620"/>
    <w:rsid w:val="00602D38"/>
    <w:rsid w:val="00631456"/>
    <w:rsid w:val="00661DDE"/>
    <w:rsid w:val="00670F77"/>
    <w:rsid w:val="006D32B1"/>
    <w:rsid w:val="006E0C05"/>
    <w:rsid w:val="006E1B1C"/>
    <w:rsid w:val="006E74FD"/>
    <w:rsid w:val="00704581"/>
    <w:rsid w:val="007422F8"/>
    <w:rsid w:val="007C09A1"/>
    <w:rsid w:val="008406FD"/>
    <w:rsid w:val="00883C30"/>
    <w:rsid w:val="008961F0"/>
    <w:rsid w:val="008B12EC"/>
    <w:rsid w:val="00901E3D"/>
    <w:rsid w:val="009025D7"/>
    <w:rsid w:val="0094340F"/>
    <w:rsid w:val="00983636"/>
    <w:rsid w:val="009A3CDA"/>
    <w:rsid w:val="009B6DD5"/>
    <w:rsid w:val="009E7842"/>
    <w:rsid w:val="009F2260"/>
    <w:rsid w:val="00A048ED"/>
    <w:rsid w:val="00A10F80"/>
    <w:rsid w:val="00A27615"/>
    <w:rsid w:val="00A530F9"/>
    <w:rsid w:val="00A8119B"/>
    <w:rsid w:val="00AC0111"/>
    <w:rsid w:val="00AE0CD1"/>
    <w:rsid w:val="00B10D73"/>
    <w:rsid w:val="00B600B3"/>
    <w:rsid w:val="00B765BC"/>
    <w:rsid w:val="00B968CA"/>
    <w:rsid w:val="00BD1F00"/>
    <w:rsid w:val="00C649B3"/>
    <w:rsid w:val="00C76C5F"/>
    <w:rsid w:val="00D5501A"/>
    <w:rsid w:val="00D56307"/>
    <w:rsid w:val="00D64B63"/>
    <w:rsid w:val="00DD2AAA"/>
    <w:rsid w:val="00DE6CEB"/>
    <w:rsid w:val="00E14DCB"/>
    <w:rsid w:val="00EF29BE"/>
    <w:rsid w:val="00EF363B"/>
    <w:rsid w:val="00F7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1D9575"/>
  <w15:docId w15:val="{BF5D4651-9649-46DF-AFBC-8408FF3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6A6"/>
  </w:style>
  <w:style w:type="paragraph" w:styleId="Nadpis1">
    <w:name w:val="heading 1"/>
    <w:basedOn w:val="Normln"/>
    <w:next w:val="Normln"/>
    <w:link w:val="Nadpis1Char"/>
    <w:uiPriority w:val="9"/>
    <w:qFormat/>
    <w:rsid w:val="00AE0CD1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8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0CD1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B6DD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6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6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6DD5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8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08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1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15OPMSMT0001-28-9525</_dlc_DocId>
    <_dlc_DocIdUrl xmlns="0104a4cd-1400-468e-be1b-c7aad71d7d5a">
      <Url>http://op.msmt.cz/_layouts/15/DocIdRedir.aspx?ID=15OPMSMT0001-28-9525</Url>
      <Description>15OPMSMT0001-28-9525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402662-ADB7-49A5-A2B1-C72999CB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C445F0C-C641-4572-9949-A2E99A3AC5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 Tomek</cp:lastModifiedBy>
  <cp:revision>3</cp:revision>
  <cp:lastPrinted>2015-09-07T12:57:00Z</cp:lastPrinted>
  <dcterms:created xsi:type="dcterms:W3CDTF">2020-11-07T16:59:00Z</dcterms:created>
  <dcterms:modified xsi:type="dcterms:W3CDTF">2020-11-07T18:16:00Z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e128975c-443c-4ef2-8a23-1939f3b11401</vt:lpwstr>
  </property>
</Properties>
</file>